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7590" w:rsidRPr="009A457F" w:rsidRDefault="00F67590" w:rsidP="00FD52E6">
      <w:pPr>
        <w:pStyle w:val="NoSpacing"/>
        <w:jc w:val="right"/>
        <w:rPr>
          <w:i/>
          <w:sz w:val="24"/>
          <w:szCs w:val="24"/>
        </w:rPr>
      </w:pPr>
    </w:p>
    <w:p w:rsidR="00BC16F7" w:rsidRPr="00062494" w:rsidRDefault="00BC16F7" w:rsidP="00FD52E6">
      <w:pPr>
        <w:pStyle w:val="NoSpacing"/>
        <w:jc w:val="center"/>
        <w:rPr>
          <w:sz w:val="32"/>
          <w:szCs w:val="32"/>
        </w:rPr>
      </w:pPr>
      <w:r w:rsidRPr="002E12EE">
        <w:rPr>
          <w:sz w:val="32"/>
          <w:szCs w:val="32"/>
        </w:rPr>
        <w:t>Beresford School District #61-2</w:t>
      </w:r>
    </w:p>
    <w:p w:rsidR="00BC16F7" w:rsidRDefault="00BC16F7" w:rsidP="00FD52E6">
      <w:pPr>
        <w:pStyle w:val="NoSpacing"/>
        <w:jc w:val="center"/>
        <w:rPr>
          <w:sz w:val="28"/>
          <w:szCs w:val="28"/>
        </w:rPr>
      </w:pPr>
      <w:r>
        <w:rPr>
          <w:sz w:val="28"/>
          <w:szCs w:val="28"/>
        </w:rPr>
        <w:t xml:space="preserve">Web Link </w:t>
      </w:r>
    </w:p>
    <w:p w:rsidR="00BC16F7" w:rsidRDefault="00330621" w:rsidP="00FD52E6">
      <w:pPr>
        <w:pStyle w:val="NoSpacing"/>
        <w:jc w:val="center"/>
        <w:rPr>
          <w:sz w:val="28"/>
          <w:szCs w:val="28"/>
        </w:rPr>
      </w:pPr>
      <w:r w:rsidRPr="00330621">
        <w:rPr>
          <w:b/>
          <w:i/>
          <w:sz w:val="28"/>
          <w:szCs w:val="28"/>
        </w:rPr>
        <w:t>Leave Request</w:t>
      </w:r>
      <w:r w:rsidRPr="00330621">
        <w:rPr>
          <w:b/>
          <w:sz w:val="28"/>
          <w:szCs w:val="28"/>
        </w:rPr>
        <w:t xml:space="preserve"> </w:t>
      </w:r>
      <w:r>
        <w:rPr>
          <w:sz w:val="28"/>
          <w:szCs w:val="28"/>
        </w:rPr>
        <w:t>Entry</w:t>
      </w:r>
      <w:r w:rsidR="00BC16F7">
        <w:rPr>
          <w:sz w:val="28"/>
          <w:szCs w:val="28"/>
        </w:rPr>
        <w:t xml:space="preserve"> Instructions </w:t>
      </w:r>
    </w:p>
    <w:p w:rsidR="00BC16F7" w:rsidRDefault="00BC16F7" w:rsidP="00FD52E6">
      <w:pPr>
        <w:pStyle w:val="NoSpacing"/>
        <w:jc w:val="center"/>
        <w:rPr>
          <w:sz w:val="28"/>
          <w:szCs w:val="28"/>
        </w:rPr>
      </w:pPr>
    </w:p>
    <w:p w:rsidR="00BC16F7" w:rsidRDefault="00BC16F7" w:rsidP="00FD52E6">
      <w:pPr>
        <w:pStyle w:val="NoSpacing"/>
        <w:jc w:val="center"/>
        <w:rPr>
          <w:sz w:val="28"/>
          <w:szCs w:val="28"/>
        </w:rPr>
      </w:pPr>
      <w:r>
        <w:rPr>
          <w:sz w:val="28"/>
          <w:szCs w:val="28"/>
        </w:rPr>
        <w:t>Web Link Address</w:t>
      </w:r>
      <w:r w:rsidR="003A61B8">
        <w:rPr>
          <w:sz w:val="28"/>
          <w:szCs w:val="28"/>
        </w:rPr>
        <w:t xml:space="preserve">:  </w:t>
      </w:r>
      <w:bookmarkStart w:id="0" w:name="_GoBack"/>
      <w:bookmarkEnd w:id="0"/>
      <w:r>
        <w:rPr>
          <w:sz w:val="28"/>
          <w:szCs w:val="28"/>
        </w:rPr>
        <w:t xml:space="preserve"> </w:t>
      </w:r>
    </w:p>
    <w:p w:rsidR="006E2E14" w:rsidRPr="006E2E14" w:rsidRDefault="006E2E14" w:rsidP="00FD52E6">
      <w:pPr>
        <w:pStyle w:val="NoSpacing"/>
        <w:jc w:val="center"/>
        <w:rPr>
          <w:sz w:val="24"/>
          <w:szCs w:val="24"/>
        </w:rPr>
      </w:pPr>
      <w:r w:rsidRPr="006E2E14">
        <w:rPr>
          <w:sz w:val="24"/>
          <w:szCs w:val="24"/>
        </w:rPr>
        <w:t>User Name:  first four letters of last name, first four letters of first name (all caps)</w:t>
      </w:r>
    </w:p>
    <w:p w:rsidR="006E2E14" w:rsidRPr="006E2E14" w:rsidRDefault="006E2E14" w:rsidP="00FD52E6">
      <w:pPr>
        <w:pStyle w:val="NoSpacing"/>
        <w:jc w:val="center"/>
        <w:rPr>
          <w:sz w:val="24"/>
          <w:szCs w:val="24"/>
        </w:rPr>
      </w:pPr>
      <w:r w:rsidRPr="006E2E14">
        <w:rPr>
          <w:sz w:val="24"/>
          <w:szCs w:val="24"/>
        </w:rPr>
        <w:t>Password:  last four digits of social security # (unless changed)</w:t>
      </w:r>
    </w:p>
    <w:p w:rsidR="00415653" w:rsidRDefault="00415653" w:rsidP="00FD52E6">
      <w:pPr>
        <w:spacing w:line="240" w:lineRule="auto"/>
      </w:pPr>
    </w:p>
    <w:p w:rsidR="00330621" w:rsidRPr="00B37EC7" w:rsidRDefault="00330621" w:rsidP="00330621">
      <w:pPr>
        <w:spacing w:line="240" w:lineRule="auto"/>
        <w:jc w:val="both"/>
        <w:rPr>
          <w:sz w:val="24"/>
          <w:szCs w:val="24"/>
        </w:rPr>
      </w:pPr>
      <w:r w:rsidRPr="00B37EC7">
        <w:rPr>
          <w:sz w:val="24"/>
          <w:szCs w:val="24"/>
        </w:rPr>
        <w:t>The Employee Information option is used to enter re</w:t>
      </w:r>
      <w:r w:rsidR="008E1BA0">
        <w:rPr>
          <w:sz w:val="24"/>
          <w:szCs w:val="24"/>
        </w:rPr>
        <w:t>quests for leave.  Once a leave</w:t>
      </w:r>
      <w:r w:rsidRPr="00B37EC7">
        <w:rPr>
          <w:sz w:val="24"/>
          <w:szCs w:val="24"/>
        </w:rPr>
        <w:t xml:space="preserve"> request is entered and saved, it must be submitted for ap</w:t>
      </w:r>
      <w:r w:rsidR="005D18DB">
        <w:rPr>
          <w:sz w:val="24"/>
          <w:szCs w:val="24"/>
        </w:rPr>
        <w:t>proval.  Once your</w:t>
      </w:r>
      <w:r w:rsidR="008E1BA0">
        <w:rPr>
          <w:sz w:val="24"/>
          <w:szCs w:val="24"/>
        </w:rPr>
        <w:t xml:space="preserve"> leave request has been</w:t>
      </w:r>
      <w:r w:rsidRPr="00B37EC7">
        <w:rPr>
          <w:sz w:val="24"/>
          <w:szCs w:val="24"/>
        </w:rPr>
        <w:t xml:space="preserve"> approved, you will receive a notification email.  The Leave Request Entry option can also used to recall, edit and res</w:t>
      </w:r>
      <w:r w:rsidR="008E1BA0">
        <w:rPr>
          <w:sz w:val="24"/>
          <w:szCs w:val="24"/>
        </w:rPr>
        <w:t>ubmit, or cancel leave requests;</w:t>
      </w:r>
      <w:r w:rsidRPr="00B37EC7">
        <w:rPr>
          <w:sz w:val="24"/>
          <w:szCs w:val="24"/>
        </w:rPr>
        <w:t xml:space="preserve"> or to delete rejected leave requests.</w:t>
      </w:r>
      <w:r w:rsidR="00AB3FC2">
        <w:rPr>
          <w:sz w:val="24"/>
          <w:szCs w:val="24"/>
        </w:rPr>
        <w:t xml:space="preserve">  The Leave Request Inquiry option can be used to view the status of your submitted leaves.</w:t>
      </w:r>
    </w:p>
    <w:p w:rsidR="00BC16F7" w:rsidRPr="00B37EC7" w:rsidRDefault="00330621" w:rsidP="00330621">
      <w:pPr>
        <w:pStyle w:val="ListParagraph"/>
        <w:numPr>
          <w:ilvl w:val="0"/>
          <w:numId w:val="14"/>
        </w:numPr>
        <w:spacing w:line="240" w:lineRule="auto"/>
        <w:jc w:val="both"/>
        <w:rPr>
          <w:sz w:val="24"/>
          <w:szCs w:val="24"/>
        </w:rPr>
      </w:pPr>
      <w:r w:rsidRPr="00B37EC7">
        <w:rPr>
          <w:sz w:val="24"/>
          <w:szCs w:val="24"/>
        </w:rPr>
        <w:t xml:space="preserve"> After logging into Web Link, select the </w:t>
      </w:r>
      <w:r w:rsidRPr="00B37EC7">
        <w:rPr>
          <w:b/>
          <w:sz w:val="24"/>
          <w:szCs w:val="24"/>
        </w:rPr>
        <w:t>Employee Information</w:t>
      </w:r>
      <w:r w:rsidRPr="00B37EC7">
        <w:rPr>
          <w:sz w:val="24"/>
          <w:szCs w:val="24"/>
        </w:rPr>
        <w:t xml:space="preserve"> menu and then </w:t>
      </w:r>
      <w:r w:rsidRPr="00B37EC7">
        <w:rPr>
          <w:b/>
          <w:sz w:val="24"/>
          <w:szCs w:val="24"/>
        </w:rPr>
        <w:t>Leave Request Entry.</w:t>
      </w:r>
    </w:p>
    <w:p w:rsidR="0000249E" w:rsidRPr="00B37EC7" w:rsidRDefault="0000249E" w:rsidP="0000249E">
      <w:pPr>
        <w:pStyle w:val="ListParagraph"/>
        <w:spacing w:line="240" w:lineRule="auto"/>
        <w:ind w:left="420"/>
        <w:jc w:val="both"/>
        <w:rPr>
          <w:sz w:val="24"/>
          <w:szCs w:val="24"/>
        </w:rPr>
      </w:pPr>
    </w:p>
    <w:p w:rsidR="00B37EC7" w:rsidRPr="002F4607" w:rsidRDefault="00330621" w:rsidP="00EB7EE0">
      <w:pPr>
        <w:pStyle w:val="ListParagraph"/>
        <w:numPr>
          <w:ilvl w:val="0"/>
          <w:numId w:val="14"/>
        </w:numPr>
        <w:spacing w:line="240" w:lineRule="auto"/>
        <w:jc w:val="both"/>
        <w:rPr>
          <w:sz w:val="24"/>
          <w:szCs w:val="24"/>
        </w:rPr>
      </w:pPr>
      <w:r w:rsidRPr="00B37EC7">
        <w:rPr>
          <w:sz w:val="24"/>
          <w:szCs w:val="24"/>
        </w:rPr>
        <w:t>Ente</w:t>
      </w:r>
      <w:r w:rsidR="00E7115D">
        <w:rPr>
          <w:sz w:val="24"/>
          <w:szCs w:val="24"/>
        </w:rPr>
        <w:t xml:space="preserve">r the ID of the leave </w:t>
      </w:r>
      <w:r w:rsidRPr="00B37EC7">
        <w:rPr>
          <w:sz w:val="24"/>
          <w:szCs w:val="24"/>
        </w:rPr>
        <w:t>you are requesting to use in the Leave ID field, or click the Search Button (magnifying glass) to select the correct one.  Only the active leaves that are tied to your employee record can be entered here.  If you are not able to select the leave that you feel is appropriate for your situation, contact the Business Office.</w:t>
      </w:r>
    </w:p>
    <w:p w:rsidR="00EB7EE0" w:rsidRPr="00EB7EE0" w:rsidRDefault="00EB7EE0" w:rsidP="00EB7EE0">
      <w:pPr>
        <w:spacing w:line="240" w:lineRule="auto"/>
        <w:jc w:val="both"/>
        <w:rPr>
          <w:sz w:val="24"/>
          <w:szCs w:val="24"/>
        </w:rPr>
      </w:pPr>
    </w:p>
    <w:p w:rsidR="0000249E" w:rsidRDefault="00D25FE0" w:rsidP="0000249E">
      <w:pPr>
        <w:spacing w:line="240" w:lineRule="auto"/>
        <w:jc w:val="center"/>
        <w:rPr>
          <w:sz w:val="24"/>
          <w:szCs w:val="24"/>
        </w:rPr>
      </w:pPr>
      <w:r>
        <w:rPr>
          <w:noProof/>
          <w:sz w:val="24"/>
          <w:szCs w:val="24"/>
        </w:rPr>
        <w:pict>
          <v:rect id="_x0000_s1036" style="position:absolute;left:0;text-align:left;margin-left:235.5pt;margin-top:116.15pt;width:21.75pt;height:21.75pt;z-index:251666432" filled="f" strokecolor="red"/>
        </w:pict>
      </w:r>
      <w:r w:rsidR="0000249E" w:rsidRPr="00B37EC7">
        <w:rPr>
          <w:noProof/>
          <w:sz w:val="24"/>
          <w:szCs w:val="24"/>
        </w:rPr>
        <w:drawing>
          <wp:inline distT="0" distB="0" distL="0" distR="0" wp14:anchorId="3A89F4E3" wp14:editId="59848EBE">
            <wp:extent cx="4742815" cy="2790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56731" b="59263"/>
                    <a:stretch/>
                  </pic:blipFill>
                  <pic:spPr bwMode="auto">
                    <a:xfrm>
                      <a:off x="0" y="0"/>
                      <a:ext cx="4745038" cy="2792133"/>
                    </a:xfrm>
                    <a:prstGeom prst="rect">
                      <a:avLst/>
                    </a:prstGeom>
                    <a:ln>
                      <a:noFill/>
                    </a:ln>
                    <a:extLst>
                      <a:ext uri="{53640926-AAD7-44D8-BBD7-CCE9431645EC}">
                        <a14:shadowObscured xmlns:a14="http://schemas.microsoft.com/office/drawing/2010/main"/>
                      </a:ext>
                    </a:extLst>
                  </pic:spPr>
                </pic:pic>
              </a:graphicData>
            </a:graphic>
          </wp:inline>
        </w:drawing>
      </w:r>
    </w:p>
    <w:p w:rsidR="00B37EC7" w:rsidRDefault="00B37EC7" w:rsidP="0000249E">
      <w:pPr>
        <w:spacing w:line="240" w:lineRule="auto"/>
        <w:jc w:val="center"/>
        <w:rPr>
          <w:sz w:val="24"/>
          <w:szCs w:val="24"/>
        </w:rPr>
      </w:pPr>
    </w:p>
    <w:p w:rsidR="00B37EC7" w:rsidRPr="00B37EC7" w:rsidRDefault="00B37EC7" w:rsidP="002F4607">
      <w:pPr>
        <w:spacing w:line="240" w:lineRule="auto"/>
        <w:rPr>
          <w:sz w:val="24"/>
          <w:szCs w:val="24"/>
        </w:rPr>
      </w:pPr>
    </w:p>
    <w:p w:rsidR="00330621" w:rsidRPr="00B37EC7" w:rsidRDefault="00330621" w:rsidP="00330621">
      <w:pPr>
        <w:pStyle w:val="ListParagraph"/>
        <w:numPr>
          <w:ilvl w:val="0"/>
          <w:numId w:val="14"/>
        </w:numPr>
        <w:spacing w:line="240" w:lineRule="auto"/>
        <w:jc w:val="both"/>
        <w:rPr>
          <w:sz w:val="24"/>
          <w:szCs w:val="24"/>
        </w:rPr>
      </w:pPr>
      <w:r w:rsidRPr="00B37EC7">
        <w:rPr>
          <w:sz w:val="24"/>
          <w:szCs w:val="24"/>
        </w:rPr>
        <w:t>The Unit of Tracking field that displays cannot be changed, and is for informational purposes only.</w:t>
      </w:r>
    </w:p>
    <w:p w:rsidR="0000249E" w:rsidRPr="00B37EC7" w:rsidRDefault="0000249E" w:rsidP="0000249E">
      <w:pPr>
        <w:pStyle w:val="ListParagraph"/>
        <w:spacing w:line="240" w:lineRule="auto"/>
        <w:ind w:left="420"/>
        <w:jc w:val="both"/>
        <w:rPr>
          <w:sz w:val="24"/>
          <w:szCs w:val="24"/>
        </w:rPr>
      </w:pPr>
    </w:p>
    <w:p w:rsidR="00B37EC7" w:rsidRDefault="008E4475" w:rsidP="00B37EC7">
      <w:pPr>
        <w:pStyle w:val="ListParagraph"/>
        <w:numPr>
          <w:ilvl w:val="0"/>
          <w:numId w:val="14"/>
        </w:numPr>
        <w:spacing w:line="240" w:lineRule="auto"/>
        <w:jc w:val="both"/>
        <w:rPr>
          <w:sz w:val="24"/>
          <w:szCs w:val="24"/>
        </w:rPr>
      </w:pPr>
      <w:r w:rsidRPr="00B37EC7">
        <w:rPr>
          <w:sz w:val="24"/>
          <w:szCs w:val="24"/>
        </w:rPr>
        <w:lastRenderedPageBreak/>
        <w:t xml:space="preserve">The Cancelled field will be disabled when entering a new leave request.  Once a leave request has been entered and submitted, if it is rejected (not approved) or recalled, the leave request can be </w:t>
      </w:r>
      <w:r w:rsidR="008E1BA0">
        <w:rPr>
          <w:sz w:val="24"/>
          <w:szCs w:val="24"/>
        </w:rPr>
        <w:t>opened for editing</w:t>
      </w:r>
      <w:r w:rsidR="005E28D2" w:rsidRPr="00B37EC7">
        <w:rPr>
          <w:sz w:val="24"/>
          <w:szCs w:val="24"/>
        </w:rPr>
        <w:t xml:space="preserve"> and then cancelled by selecting</w:t>
      </w:r>
      <w:r w:rsidRPr="00B37EC7">
        <w:rPr>
          <w:sz w:val="24"/>
          <w:szCs w:val="24"/>
        </w:rPr>
        <w:t xml:space="preserve"> this field, if desired.</w:t>
      </w:r>
    </w:p>
    <w:p w:rsidR="00B37EC7" w:rsidRPr="00B37EC7" w:rsidRDefault="00B37EC7" w:rsidP="00B37EC7">
      <w:pPr>
        <w:pStyle w:val="ListParagraph"/>
        <w:rPr>
          <w:sz w:val="24"/>
          <w:szCs w:val="24"/>
        </w:rPr>
      </w:pPr>
    </w:p>
    <w:p w:rsidR="008E4475" w:rsidRPr="00B37EC7" w:rsidRDefault="008E4475" w:rsidP="00B37EC7">
      <w:pPr>
        <w:pStyle w:val="ListParagraph"/>
        <w:numPr>
          <w:ilvl w:val="0"/>
          <w:numId w:val="14"/>
        </w:numPr>
        <w:spacing w:line="240" w:lineRule="auto"/>
        <w:jc w:val="both"/>
        <w:rPr>
          <w:sz w:val="24"/>
          <w:szCs w:val="24"/>
        </w:rPr>
      </w:pPr>
      <w:r w:rsidRPr="00B37EC7">
        <w:rPr>
          <w:sz w:val="24"/>
          <w:szCs w:val="24"/>
        </w:rPr>
        <w:t xml:space="preserve">Enter the starting date for when you will be absent in the Start Date field.  Use the </w:t>
      </w:r>
      <w:r w:rsidRPr="00B37EC7">
        <w:rPr>
          <w:b/>
          <w:sz w:val="24"/>
          <w:szCs w:val="24"/>
        </w:rPr>
        <w:t>mm/dd/yyyy</w:t>
      </w:r>
      <w:r w:rsidR="005E28D2" w:rsidRPr="00B37EC7">
        <w:rPr>
          <w:b/>
          <w:sz w:val="24"/>
          <w:szCs w:val="24"/>
        </w:rPr>
        <w:t xml:space="preserve"> </w:t>
      </w:r>
      <w:r w:rsidRPr="00B37EC7">
        <w:rPr>
          <w:sz w:val="24"/>
          <w:szCs w:val="24"/>
        </w:rPr>
        <w:t>format or click the Calendar Search button to select the desired date.</w:t>
      </w:r>
      <w:r w:rsidR="00591285" w:rsidRPr="00B37EC7">
        <w:rPr>
          <w:sz w:val="24"/>
          <w:szCs w:val="24"/>
        </w:rPr>
        <w:t xml:space="preserve">  The End Date field will automatically populate with the same date, but this can be changed.</w:t>
      </w:r>
    </w:p>
    <w:p w:rsidR="0000249E" w:rsidRPr="00B37EC7" w:rsidRDefault="0000249E" w:rsidP="0000249E">
      <w:pPr>
        <w:pStyle w:val="ListParagraph"/>
        <w:spacing w:line="240" w:lineRule="auto"/>
        <w:ind w:left="420"/>
        <w:jc w:val="both"/>
        <w:rPr>
          <w:sz w:val="24"/>
          <w:szCs w:val="24"/>
        </w:rPr>
      </w:pPr>
    </w:p>
    <w:p w:rsidR="0000249E" w:rsidRPr="00B37EC7" w:rsidRDefault="00D25FE0" w:rsidP="0000249E">
      <w:pPr>
        <w:pStyle w:val="ListParagraph"/>
        <w:spacing w:line="240" w:lineRule="auto"/>
        <w:ind w:left="420"/>
        <w:jc w:val="center"/>
        <w:rPr>
          <w:sz w:val="24"/>
          <w:szCs w:val="24"/>
        </w:rPr>
      </w:pPr>
      <w:r>
        <w:rPr>
          <w:noProof/>
          <w:sz w:val="24"/>
          <w:szCs w:val="24"/>
        </w:rPr>
        <w:pict>
          <v:rect id="_x0000_s1037" style="position:absolute;left:0;text-align:left;margin-left:183pt;margin-top:153.4pt;width:97.5pt;height:38.25pt;z-index:251667456" filled="f" strokecolor="red"/>
        </w:pict>
      </w:r>
      <w:r w:rsidR="0000249E" w:rsidRPr="00B37EC7">
        <w:rPr>
          <w:noProof/>
          <w:sz w:val="24"/>
          <w:szCs w:val="24"/>
        </w:rPr>
        <w:drawing>
          <wp:inline distT="0" distB="0" distL="0" distR="0" wp14:anchorId="4735F45F" wp14:editId="7BECBA63">
            <wp:extent cx="4209443" cy="26860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r="59455" b="58605"/>
                    <a:stretch/>
                  </pic:blipFill>
                  <pic:spPr bwMode="auto">
                    <a:xfrm>
                      <a:off x="0" y="0"/>
                      <a:ext cx="4224399" cy="2695593"/>
                    </a:xfrm>
                    <a:prstGeom prst="rect">
                      <a:avLst/>
                    </a:prstGeom>
                    <a:ln>
                      <a:noFill/>
                    </a:ln>
                    <a:extLst>
                      <a:ext uri="{53640926-AAD7-44D8-BBD7-CCE9431645EC}">
                        <a14:shadowObscured xmlns:a14="http://schemas.microsoft.com/office/drawing/2010/main"/>
                      </a:ext>
                    </a:extLst>
                  </pic:spPr>
                </pic:pic>
              </a:graphicData>
            </a:graphic>
          </wp:inline>
        </w:drawing>
      </w:r>
    </w:p>
    <w:p w:rsidR="0000249E" w:rsidRDefault="0000249E" w:rsidP="0000249E">
      <w:pPr>
        <w:pStyle w:val="ListParagraph"/>
        <w:spacing w:line="240" w:lineRule="auto"/>
        <w:ind w:left="420"/>
        <w:jc w:val="center"/>
        <w:rPr>
          <w:sz w:val="24"/>
          <w:szCs w:val="24"/>
        </w:rPr>
      </w:pPr>
    </w:p>
    <w:p w:rsidR="00B37EC7" w:rsidRPr="00B37EC7" w:rsidRDefault="00B37EC7" w:rsidP="0000249E">
      <w:pPr>
        <w:pStyle w:val="ListParagraph"/>
        <w:spacing w:line="240" w:lineRule="auto"/>
        <w:ind w:left="420"/>
        <w:jc w:val="center"/>
        <w:rPr>
          <w:sz w:val="24"/>
          <w:szCs w:val="24"/>
        </w:rPr>
      </w:pPr>
    </w:p>
    <w:p w:rsidR="008E4475" w:rsidRPr="00B37EC7" w:rsidRDefault="00024A45" w:rsidP="00330621">
      <w:pPr>
        <w:pStyle w:val="ListParagraph"/>
        <w:numPr>
          <w:ilvl w:val="0"/>
          <w:numId w:val="14"/>
        </w:numPr>
        <w:spacing w:line="240" w:lineRule="auto"/>
        <w:jc w:val="both"/>
        <w:rPr>
          <w:sz w:val="24"/>
          <w:szCs w:val="24"/>
        </w:rPr>
      </w:pPr>
      <w:r w:rsidRPr="00B37EC7">
        <w:rPr>
          <w:sz w:val="24"/>
          <w:szCs w:val="24"/>
        </w:rPr>
        <w:t xml:space="preserve">If applicable (not requesting a full day), enter the starting time for when you will be absent on the specified date in the Start Time field.  Use the </w:t>
      </w:r>
      <w:r w:rsidRPr="00B37EC7">
        <w:rPr>
          <w:b/>
          <w:sz w:val="24"/>
          <w:szCs w:val="24"/>
        </w:rPr>
        <w:t>hh:mm</w:t>
      </w:r>
      <w:r w:rsidRPr="00B37EC7">
        <w:rPr>
          <w:sz w:val="24"/>
          <w:szCs w:val="24"/>
        </w:rPr>
        <w:t>.</w:t>
      </w:r>
      <w:r w:rsidRPr="00B37EC7">
        <w:rPr>
          <w:b/>
          <w:sz w:val="24"/>
          <w:szCs w:val="24"/>
        </w:rPr>
        <w:t xml:space="preserve">  </w:t>
      </w:r>
      <w:r w:rsidRPr="00B37EC7">
        <w:rPr>
          <w:sz w:val="24"/>
          <w:szCs w:val="24"/>
        </w:rPr>
        <w:t xml:space="preserve">This field is disabled if the All Day field is selected.  Note:  The colon does not have to be entered between the hour and the minutes; for example, enter 8 o’clock as </w:t>
      </w:r>
      <w:r w:rsidRPr="00B37EC7">
        <w:rPr>
          <w:b/>
          <w:sz w:val="24"/>
          <w:szCs w:val="24"/>
        </w:rPr>
        <w:t>800</w:t>
      </w:r>
      <w:r w:rsidRPr="00B37EC7">
        <w:rPr>
          <w:sz w:val="24"/>
          <w:szCs w:val="24"/>
        </w:rPr>
        <w:t xml:space="preserve"> or </w:t>
      </w:r>
      <w:r w:rsidRPr="00B37EC7">
        <w:rPr>
          <w:b/>
          <w:sz w:val="24"/>
          <w:szCs w:val="24"/>
        </w:rPr>
        <w:t>0800</w:t>
      </w:r>
      <w:r w:rsidRPr="00B37EC7">
        <w:rPr>
          <w:sz w:val="24"/>
          <w:szCs w:val="24"/>
        </w:rPr>
        <w:t>.</w:t>
      </w:r>
    </w:p>
    <w:p w:rsidR="0000249E" w:rsidRPr="00B37EC7" w:rsidRDefault="0000249E" w:rsidP="0000249E">
      <w:pPr>
        <w:pStyle w:val="ListParagraph"/>
        <w:spacing w:line="240" w:lineRule="auto"/>
        <w:ind w:left="420"/>
        <w:jc w:val="both"/>
        <w:rPr>
          <w:sz w:val="24"/>
          <w:szCs w:val="24"/>
        </w:rPr>
      </w:pPr>
    </w:p>
    <w:p w:rsidR="0000249E" w:rsidRPr="00B37EC7" w:rsidRDefault="00D25FE0" w:rsidP="0000249E">
      <w:pPr>
        <w:spacing w:line="240" w:lineRule="auto"/>
        <w:jc w:val="center"/>
        <w:rPr>
          <w:sz w:val="24"/>
          <w:szCs w:val="24"/>
        </w:rPr>
      </w:pPr>
      <w:r>
        <w:rPr>
          <w:noProof/>
          <w:sz w:val="24"/>
          <w:szCs w:val="24"/>
        </w:rPr>
        <w:pict>
          <v:rect id="_x0000_s1038" style="position:absolute;left:0;text-align:left;margin-left:236.1pt;margin-top:116.85pt;width:73.5pt;height:53.25pt;z-index:251668480" filled="f" strokecolor="red"/>
        </w:pict>
      </w:r>
      <w:r w:rsidR="0000249E" w:rsidRPr="00B37EC7">
        <w:rPr>
          <w:noProof/>
          <w:sz w:val="24"/>
          <w:szCs w:val="24"/>
        </w:rPr>
        <w:drawing>
          <wp:inline distT="0" distB="0" distL="0" distR="0" wp14:anchorId="23ABDEBB" wp14:editId="138C83E7">
            <wp:extent cx="4695825" cy="26167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47276" b="52992"/>
                    <a:stretch/>
                  </pic:blipFill>
                  <pic:spPr bwMode="auto">
                    <a:xfrm>
                      <a:off x="0" y="0"/>
                      <a:ext cx="4703710" cy="2621124"/>
                    </a:xfrm>
                    <a:prstGeom prst="rect">
                      <a:avLst/>
                    </a:prstGeom>
                    <a:ln>
                      <a:noFill/>
                    </a:ln>
                    <a:extLst>
                      <a:ext uri="{53640926-AAD7-44D8-BBD7-CCE9431645EC}">
                        <a14:shadowObscured xmlns:a14="http://schemas.microsoft.com/office/drawing/2010/main"/>
                      </a:ext>
                    </a:extLst>
                  </pic:spPr>
                </pic:pic>
              </a:graphicData>
            </a:graphic>
          </wp:inline>
        </w:drawing>
      </w:r>
    </w:p>
    <w:p w:rsidR="0000249E" w:rsidRPr="00AB3FC2" w:rsidRDefault="0000249E" w:rsidP="00AB3FC2">
      <w:pPr>
        <w:spacing w:line="240" w:lineRule="auto"/>
        <w:rPr>
          <w:sz w:val="24"/>
          <w:szCs w:val="24"/>
        </w:rPr>
      </w:pPr>
    </w:p>
    <w:p w:rsidR="00B37EC7" w:rsidRPr="00B37EC7" w:rsidRDefault="00B37EC7" w:rsidP="0000249E">
      <w:pPr>
        <w:pStyle w:val="ListParagraph"/>
        <w:numPr>
          <w:ilvl w:val="0"/>
          <w:numId w:val="14"/>
        </w:numPr>
        <w:spacing w:line="240" w:lineRule="auto"/>
        <w:jc w:val="both"/>
        <w:rPr>
          <w:sz w:val="24"/>
          <w:szCs w:val="24"/>
        </w:rPr>
      </w:pPr>
      <w:r w:rsidRPr="00B37EC7">
        <w:rPr>
          <w:sz w:val="24"/>
          <w:szCs w:val="24"/>
        </w:rPr>
        <w:lastRenderedPageBreak/>
        <w:t>If needed, change</w:t>
      </w:r>
      <w:r w:rsidR="00024A45" w:rsidRPr="00B37EC7">
        <w:rPr>
          <w:sz w:val="24"/>
          <w:szCs w:val="24"/>
        </w:rPr>
        <w:t xml:space="preserve"> the ending date for when you will be absent in the End Date field.  Use the </w:t>
      </w:r>
      <w:r w:rsidR="00024A45" w:rsidRPr="00B37EC7">
        <w:rPr>
          <w:b/>
          <w:sz w:val="24"/>
          <w:szCs w:val="24"/>
        </w:rPr>
        <w:t>mm/dd/yyyy</w:t>
      </w:r>
      <w:r w:rsidR="00024A45" w:rsidRPr="00B37EC7">
        <w:rPr>
          <w:sz w:val="24"/>
          <w:szCs w:val="24"/>
        </w:rPr>
        <w:t xml:space="preserve"> format or click the Calendar Search button to select the desired date</w:t>
      </w:r>
      <w:r w:rsidRPr="00B37EC7">
        <w:rPr>
          <w:sz w:val="24"/>
          <w:szCs w:val="24"/>
        </w:rPr>
        <w:t>.</w:t>
      </w:r>
    </w:p>
    <w:p w:rsidR="00B37EC7" w:rsidRPr="00B37EC7" w:rsidRDefault="00B37EC7" w:rsidP="00B37EC7">
      <w:pPr>
        <w:pStyle w:val="ListParagraph"/>
        <w:spacing w:line="240" w:lineRule="auto"/>
        <w:ind w:left="420"/>
        <w:jc w:val="both"/>
        <w:rPr>
          <w:sz w:val="24"/>
          <w:szCs w:val="24"/>
        </w:rPr>
      </w:pPr>
    </w:p>
    <w:p w:rsidR="0000249E" w:rsidRDefault="00024A45" w:rsidP="0000249E">
      <w:pPr>
        <w:pStyle w:val="ListParagraph"/>
        <w:numPr>
          <w:ilvl w:val="0"/>
          <w:numId w:val="14"/>
        </w:numPr>
        <w:spacing w:line="240" w:lineRule="auto"/>
        <w:jc w:val="both"/>
        <w:rPr>
          <w:sz w:val="24"/>
          <w:szCs w:val="24"/>
        </w:rPr>
      </w:pPr>
      <w:r w:rsidRPr="00B37EC7">
        <w:rPr>
          <w:sz w:val="24"/>
          <w:szCs w:val="24"/>
        </w:rPr>
        <w:t xml:space="preserve">If applicable, enter the ending time for when you will be absent on the specified date in the End Time field.  Use the </w:t>
      </w:r>
      <w:r w:rsidRPr="00B37EC7">
        <w:rPr>
          <w:b/>
          <w:sz w:val="24"/>
          <w:szCs w:val="24"/>
        </w:rPr>
        <w:t>hh:mm</w:t>
      </w:r>
      <w:r w:rsidRPr="00B37EC7">
        <w:rPr>
          <w:sz w:val="24"/>
          <w:szCs w:val="24"/>
        </w:rPr>
        <w:t xml:space="preserve"> format.  This field is disabled if the All Day field is selected.  Note:  The colon does not have to be entered between the hour and the minutes; for example, enter 8 o’clock as </w:t>
      </w:r>
      <w:r w:rsidRPr="00B37EC7">
        <w:rPr>
          <w:b/>
          <w:sz w:val="24"/>
          <w:szCs w:val="24"/>
        </w:rPr>
        <w:t>800</w:t>
      </w:r>
      <w:r w:rsidRPr="00B37EC7">
        <w:rPr>
          <w:sz w:val="24"/>
          <w:szCs w:val="24"/>
        </w:rPr>
        <w:t xml:space="preserve"> or </w:t>
      </w:r>
      <w:r w:rsidRPr="00B37EC7">
        <w:rPr>
          <w:b/>
          <w:sz w:val="24"/>
          <w:szCs w:val="24"/>
        </w:rPr>
        <w:t>0800</w:t>
      </w:r>
      <w:r w:rsidRPr="00B37EC7">
        <w:rPr>
          <w:sz w:val="24"/>
          <w:szCs w:val="24"/>
        </w:rPr>
        <w:t>.</w:t>
      </w:r>
    </w:p>
    <w:p w:rsidR="00AB3FC2" w:rsidRPr="00AB3FC2" w:rsidRDefault="00AB3FC2" w:rsidP="00AB3FC2">
      <w:pPr>
        <w:pStyle w:val="ListParagraph"/>
        <w:rPr>
          <w:sz w:val="24"/>
          <w:szCs w:val="24"/>
        </w:rPr>
      </w:pPr>
    </w:p>
    <w:p w:rsidR="00AB3FC2" w:rsidRDefault="00AB3FC2" w:rsidP="00AB3FC2">
      <w:pPr>
        <w:pStyle w:val="ListParagraph"/>
        <w:numPr>
          <w:ilvl w:val="0"/>
          <w:numId w:val="14"/>
        </w:numPr>
        <w:spacing w:line="240" w:lineRule="auto"/>
        <w:jc w:val="both"/>
        <w:rPr>
          <w:sz w:val="24"/>
          <w:szCs w:val="24"/>
        </w:rPr>
      </w:pPr>
      <w:r w:rsidRPr="00B37EC7">
        <w:rPr>
          <w:sz w:val="24"/>
          <w:szCs w:val="24"/>
        </w:rPr>
        <w:t>If you will be absent for the full day on the specified date(s), select the All Day field.  A checkmark will appear in t</w:t>
      </w:r>
      <w:r>
        <w:rPr>
          <w:sz w:val="24"/>
          <w:szCs w:val="24"/>
        </w:rPr>
        <w:t>he box if the field is selected, and the Start Time and End Time fields will be disabled.</w:t>
      </w:r>
    </w:p>
    <w:p w:rsidR="00AB3FC2" w:rsidRPr="00AB3FC2" w:rsidRDefault="00AB3FC2" w:rsidP="00AB3FC2">
      <w:pPr>
        <w:pStyle w:val="ListParagraph"/>
        <w:rPr>
          <w:sz w:val="24"/>
          <w:szCs w:val="24"/>
        </w:rPr>
      </w:pPr>
    </w:p>
    <w:p w:rsidR="00AB3FC2" w:rsidRPr="00AB3FC2" w:rsidRDefault="00D25FE0" w:rsidP="002F4607">
      <w:pPr>
        <w:spacing w:line="240" w:lineRule="auto"/>
        <w:jc w:val="center"/>
        <w:rPr>
          <w:sz w:val="24"/>
          <w:szCs w:val="24"/>
        </w:rPr>
      </w:pPr>
      <w:r>
        <w:rPr>
          <w:noProof/>
          <w:sz w:val="24"/>
          <w:szCs w:val="24"/>
        </w:rPr>
        <w:pict>
          <v:rect id="_x0000_s1040" style="position:absolute;left:0;text-align:left;margin-left:317.1pt;margin-top:140.15pt;width:43.5pt;height:19.5pt;z-index:251669504" filled="f" strokecolor="red"/>
        </w:pict>
      </w:r>
      <w:r w:rsidR="00AB3FC2" w:rsidRPr="00B37EC7">
        <w:rPr>
          <w:noProof/>
          <w:sz w:val="24"/>
          <w:szCs w:val="24"/>
        </w:rPr>
        <w:drawing>
          <wp:inline distT="0" distB="0" distL="0" distR="0" wp14:anchorId="5D5FC766" wp14:editId="3E718D70">
            <wp:extent cx="4845685" cy="24479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49038" b="58809"/>
                    <a:stretch/>
                  </pic:blipFill>
                  <pic:spPr bwMode="auto">
                    <a:xfrm>
                      <a:off x="0" y="0"/>
                      <a:ext cx="4872501" cy="2461472"/>
                    </a:xfrm>
                    <a:prstGeom prst="rect">
                      <a:avLst/>
                    </a:prstGeom>
                    <a:ln>
                      <a:noFill/>
                    </a:ln>
                    <a:extLst>
                      <a:ext uri="{53640926-AAD7-44D8-BBD7-CCE9431645EC}">
                        <a14:shadowObscured xmlns:a14="http://schemas.microsoft.com/office/drawing/2010/main"/>
                      </a:ext>
                    </a:extLst>
                  </pic:spPr>
                </pic:pic>
              </a:graphicData>
            </a:graphic>
          </wp:inline>
        </w:drawing>
      </w:r>
    </w:p>
    <w:p w:rsidR="0000249E" w:rsidRPr="00B37EC7" w:rsidRDefault="0000249E" w:rsidP="0000249E">
      <w:pPr>
        <w:pStyle w:val="ListParagraph"/>
        <w:rPr>
          <w:sz w:val="24"/>
          <w:szCs w:val="24"/>
        </w:rPr>
      </w:pPr>
    </w:p>
    <w:p w:rsidR="00024A45" w:rsidRDefault="00CA6937" w:rsidP="0000249E">
      <w:pPr>
        <w:pStyle w:val="ListParagraph"/>
        <w:numPr>
          <w:ilvl w:val="0"/>
          <w:numId w:val="14"/>
        </w:numPr>
        <w:spacing w:line="240" w:lineRule="auto"/>
        <w:jc w:val="both"/>
        <w:rPr>
          <w:sz w:val="24"/>
          <w:szCs w:val="24"/>
        </w:rPr>
      </w:pPr>
      <w:r w:rsidRPr="00B37EC7">
        <w:rPr>
          <w:sz w:val="24"/>
          <w:szCs w:val="24"/>
        </w:rPr>
        <w:t>E</w:t>
      </w:r>
      <w:r w:rsidR="00526485">
        <w:rPr>
          <w:sz w:val="24"/>
          <w:szCs w:val="24"/>
        </w:rPr>
        <w:t xml:space="preserve">nter the number of units of leave </w:t>
      </w:r>
      <w:r w:rsidRPr="00B37EC7">
        <w:rPr>
          <w:sz w:val="24"/>
          <w:szCs w:val="24"/>
        </w:rPr>
        <w:t xml:space="preserve">you are requesting to use in the Number of Leave Units to Use field.  The number entered must be a positive number. </w:t>
      </w:r>
      <w:r w:rsidR="0000249E" w:rsidRPr="00B37EC7">
        <w:rPr>
          <w:sz w:val="24"/>
          <w:szCs w:val="24"/>
        </w:rPr>
        <w:t xml:space="preserve">  Enter either 1 for a full day, or .5 for a half day.</w:t>
      </w:r>
      <w:r w:rsidR="008E1BA0">
        <w:rPr>
          <w:sz w:val="24"/>
          <w:szCs w:val="24"/>
        </w:rPr>
        <w:t xml:space="preserve">  Or, if you have entered a different Start Date and End Date, enter the total number of days (units).</w:t>
      </w:r>
    </w:p>
    <w:p w:rsidR="008E1BA0" w:rsidRPr="008E1BA0" w:rsidRDefault="008E1BA0" w:rsidP="008E1BA0">
      <w:pPr>
        <w:pStyle w:val="ListParagraph"/>
        <w:rPr>
          <w:sz w:val="24"/>
          <w:szCs w:val="24"/>
        </w:rPr>
      </w:pPr>
    </w:p>
    <w:p w:rsidR="008E1BA0" w:rsidRDefault="00D25FE0" w:rsidP="008E1BA0">
      <w:pPr>
        <w:spacing w:line="240" w:lineRule="auto"/>
        <w:jc w:val="center"/>
        <w:rPr>
          <w:sz w:val="24"/>
          <w:szCs w:val="24"/>
        </w:rPr>
      </w:pPr>
      <w:r>
        <w:rPr>
          <w:noProof/>
        </w:rPr>
        <w:pict>
          <v:rect id="_x0000_s1043" style="position:absolute;left:0;text-align:left;margin-left:98.85pt;margin-top:149.95pt;width:346.5pt;height:58.5pt;z-index:251672576" filled="f" strokecolor="red"/>
        </w:pict>
      </w:r>
      <w:r w:rsidR="008E1BA0">
        <w:rPr>
          <w:noProof/>
        </w:rPr>
        <w:drawing>
          <wp:inline distT="0" distB="0" distL="0" distR="0" wp14:anchorId="37017858" wp14:editId="4E7289AE">
            <wp:extent cx="4010025" cy="25886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476" r="60462" b="58686"/>
                    <a:stretch/>
                  </pic:blipFill>
                  <pic:spPr bwMode="auto">
                    <a:xfrm>
                      <a:off x="0" y="0"/>
                      <a:ext cx="4029071" cy="2600992"/>
                    </a:xfrm>
                    <a:prstGeom prst="rect">
                      <a:avLst/>
                    </a:prstGeom>
                    <a:ln>
                      <a:noFill/>
                    </a:ln>
                    <a:extLst>
                      <a:ext uri="{53640926-AAD7-44D8-BBD7-CCE9431645EC}">
                        <a14:shadowObscured xmlns:a14="http://schemas.microsoft.com/office/drawing/2010/main"/>
                      </a:ext>
                    </a:extLst>
                  </pic:spPr>
                </pic:pic>
              </a:graphicData>
            </a:graphic>
          </wp:inline>
        </w:drawing>
      </w:r>
    </w:p>
    <w:p w:rsidR="002F4607" w:rsidRPr="008E1BA0" w:rsidRDefault="002F4607" w:rsidP="008E1BA0">
      <w:pPr>
        <w:spacing w:line="240" w:lineRule="auto"/>
        <w:jc w:val="center"/>
        <w:rPr>
          <w:sz w:val="24"/>
          <w:szCs w:val="24"/>
        </w:rPr>
      </w:pPr>
    </w:p>
    <w:p w:rsidR="0000249E" w:rsidRPr="00B37EC7" w:rsidRDefault="0000249E" w:rsidP="0000249E">
      <w:pPr>
        <w:pStyle w:val="ListParagraph"/>
        <w:spacing w:line="240" w:lineRule="auto"/>
        <w:ind w:left="420"/>
        <w:jc w:val="both"/>
        <w:rPr>
          <w:sz w:val="24"/>
          <w:szCs w:val="24"/>
        </w:rPr>
      </w:pPr>
    </w:p>
    <w:p w:rsidR="00B37EC7" w:rsidRPr="00B37EC7" w:rsidRDefault="00CA6937" w:rsidP="0000249E">
      <w:pPr>
        <w:pStyle w:val="ListParagraph"/>
        <w:numPr>
          <w:ilvl w:val="0"/>
          <w:numId w:val="14"/>
        </w:numPr>
        <w:spacing w:line="240" w:lineRule="auto"/>
        <w:jc w:val="both"/>
        <w:rPr>
          <w:sz w:val="24"/>
          <w:szCs w:val="24"/>
        </w:rPr>
      </w:pPr>
      <w:r w:rsidRPr="00B37EC7">
        <w:rPr>
          <w:sz w:val="24"/>
          <w:szCs w:val="24"/>
        </w:rPr>
        <w:t>The Leave Balances for the leave</w:t>
      </w:r>
      <w:r w:rsidR="00B37EC7" w:rsidRPr="00B37EC7">
        <w:rPr>
          <w:sz w:val="24"/>
          <w:szCs w:val="24"/>
        </w:rPr>
        <w:t xml:space="preserve"> selected</w:t>
      </w:r>
      <w:r w:rsidRPr="00B37EC7">
        <w:rPr>
          <w:sz w:val="24"/>
          <w:szCs w:val="24"/>
        </w:rPr>
        <w:t xml:space="preserve"> appear below the Number of Leave Units to Use field.</w:t>
      </w:r>
    </w:p>
    <w:p w:rsidR="005E28D2" w:rsidRPr="00B37EC7" w:rsidRDefault="00D25FE0" w:rsidP="00B37EC7">
      <w:pPr>
        <w:spacing w:line="240" w:lineRule="auto"/>
        <w:jc w:val="center"/>
        <w:rPr>
          <w:sz w:val="24"/>
          <w:szCs w:val="24"/>
        </w:rPr>
      </w:pPr>
      <w:r>
        <w:rPr>
          <w:noProof/>
          <w:sz w:val="24"/>
          <w:szCs w:val="24"/>
        </w:rPr>
        <w:pict>
          <v:rect id="_x0000_s1041" style="position:absolute;left:0;text-align:left;margin-left:113.1pt;margin-top:100.05pt;width:198.9pt;height:90.75pt;z-index:251670528" filled="f" strokecolor="red"/>
        </w:pict>
      </w:r>
      <w:r w:rsidR="00B37EC7" w:rsidRPr="00B37EC7">
        <w:rPr>
          <w:noProof/>
          <w:sz w:val="24"/>
          <w:szCs w:val="24"/>
        </w:rPr>
        <w:drawing>
          <wp:inline distT="0" distB="0" distL="0" distR="0" wp14:anchorId="7E089F29" wp14:editId="2BCEF67C">
            <wp:extent cx="3626096" cy="2524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7240" r="58814" b="36889"/>
                    <a:stretch/>
                  </pic:blipFill>
                  <pic:spPr bwMode="auto">
                    <a:xfrm>
                      <a:off x="0" y="0"/>
                      <a:ext cx="3653238" cy="2543018"/>
                    </a:xfrm>
                    <a:prstGeom prst="rect">
                      <a:avLst/>
                    </a:prstGeom>
                    <a:ln>
                      <a:noFill/>
                    </a:ln>
                    <a:extLst>
                      <a:ext uri="{53640926-AAD7-44D8-BBD7-CCE9431645EC}">
                        <a14:shadowObscured xmlns:a14="http://schemas.microsoft.com/office/drawing/2010/main"/>
                      </a:ext>
                    </a:extLst>
                  </pic:spPr>
                </pic:pic>
              </a:graphicData>
            </a:graphic>
          </wp:inline>
        </w:drawing>
      </w:r>
    </w:p>
    <w:p w:rsidR="005E28D2" w:rsidRPr="00B37EC7" w:rsidRDefault="00CA6937" w:rsidP="005E28D2">
      <w:pPr>
        <w:pStyle w:val="ListParagraph"/>
        <w:numPr>
          <w:ilvl w:val="1"/>
          <w:numId w:val="14"/>
        </w:numPr>
        <w:spacing w:line="240" w:lineRule="auto"/>
        <w:jc w:val="both"/>
        <w:rPr>
          <w:sz w:val="24"/>
          <w:szCs w:val="24"/>
        </w:rPr>
      </w:pPr>
      <w:r w:rsidRPr="00B37EC7">
        <w:rPr>
          <w:sz w:val="24"/>
          <w:szCs w:val="24"/>
        </w:rPr>
        <w:t>Current Posted Balance</w:t>
      </w:r>
      <w:r w:rsidR="00566EB1">
        <w:rPr>
          <w:sz w:val="24"/>
          <w:szCs w:val="24"/>
        </w:rPr>
        <w:t xml:space="preserve"> - </w:t>
      </w:r>
      <w:r w:rsidRPr="00B37EC7">
        <w:rPr>
          <w:sz w:val="24"/>
          <w:szCs w:val="24"/>
        </w:rPr>
        <w:t>the total units of leave available after taking in</w:t>
      </w:r>
      <w:r w:rsidR="00566EB1">
        <w:rPr>
          <w:sz w:val="24"/>
          <w:szCs w:val="24"/>
        </w:rPr>
        <w:t>to account all posted entries through the end of the most recent pay period.</w:t>
      </w:r>
    </w:p>
    <w:p w:rsidR="00566EB1" w:rsidRDefault="00566EB1" w:rsidP="005E28D2">
      <w:pPr>
        <w:pStyle w:val="ListParagraph"/>
        <w:numPr>
          <w:ilvl w:val="1"/>
          <w:numId w:val="14"/>
        </w:numPr>
        <w:spacing w:line="240" w:lineRule="auto"/>
        <w:jc w:val="both"/>
        <w:rPr>
          <w:sz w:val="24"/>
          <w:szCs w:val="24"/>
        </w:rPr>
      </w:pPr>
      <w:r>
        <w:rPr>
          <w:sz w:val="24"/>
          <w:szCs w:val="24"/>
        </w:rPr>
        <w:t>Unposted or Approved Entries – the total units of leave that have been submitted and approved, but are unposted as they may be part of a current or future pay period.</w:t>
      </w:r>
    </w:p>
    <w:p w:rsidR="005E28D2" w:rsidRPr="00B37EC7" w:rsidRDefault="00CA6937" w:rsidP="005E28D2">
      <w:pPr>
        <w:pStyle w:val="ListParagraph"/>
        <w:numPr>
          <w:ilvl w:val="1"/>
          <w:numId w:val="14"/>
        </w:numPr>
        <w:spacing w:line="240" w:lineRule="auto"/>
        <w:jc w:val="both"/>
        <w:rPr>
          <w:sz w:val="24"/>
          <w:szCs w:val="24"/>
        </w:rPr>
      </w:pPr>
      <w:r w:rsidRPr="00B37EC7">
        <w:rPr>
          <w:sz w:val="24"/>
          <w:szCs w:val="24"/>
        </w:rPr>
        <w:t>Pe</w:t>
      </w:r>
      <w:r w:rsidR="00566EB1">
        <w:rPr>
          <w:sz w:val="24"/>
          <w:szCs w:val="24"/>
        </w:rPr>
        <w:t xml:space="preserve">nding Approval Entries - </w:t>
      </w:r>
      <w:r w:rsidRPr="00B37EC7">
        <w:rPr>
          <w:sz w:val="24"/>
          <w:szCs w:val="24"/>
        </w:rPr>
        <w:t xml:space="preserve">the total of all the leave requests that have been submitted but </w:t>
      </w:r>
      <w:r w:rsidR="00566EB1">
        <w:rPr>
          <w:sz w:val="24"/>
          <w:szCs w:val="24"/>
        </w:rPr>
        <w:t>are waiting for approval</w:t>
      </w:r>
      <w:r w:rsidRPr="00B37EC7">
        <w:rPr>
          <w:sz w:val="24"/>
          <w:szCs w:val="24"/>
        </w:rPr>
        <w:t xml:space="preserve">.  </w:t>
      </w:r>
    </w:p>
    <w:p w:rsidR="005E28D2" w:rsidRPr="00B37EC7" w:rsidRDefault="00566EB1" w:rsidP="005E28D2">
      <w:pPr>
        <w:pStyle w:val="ListParagraph"/>
        <w:numPr>
          <w:ilvl w:val="1"/>
          <w:numId w:val="14"/>
        </w:numPr>
        <w:spacing w:line="240" w:lineRule="auto"/>
        <w:jc w:val="both"/>
        <w:rPr>
          <w:sz w:val="24"/>
          <w:szCs w:val="24"/>
        </w:rPr>
      </w:pPr>
      <w:r>
        <w:rPr>
          <w:sz w:val="24"/>
          <w:szCs w:val="24"/>
        </w:rPr>
        <w:t xml:space="preserve">Unsubmitted Entries - </w:t>
      </w:r>
      <w:r w:rsidR="00CA6937" w:rsidRPr="00B37EC7">
        <w:rPr>
          <w:sz w:val="24"/>
          <w:szCs w:val="24"/>
        </w:rPr>
        <w:t>the total of all the leave request entries that have not yet be</w:t>
      </w:r>
      <w:r>
        <w:rPr>
          <w:sz w:val="24"/>
          <w:szCs w:val="24"/>
        </w:rPr>
        <w:t>en submitted (and leave request entries</w:t>
      </w:r>
      <w:r w:rsidR="00CA6937" w:rsidRPr="00B37EC7">
        <w:rPr>
          <w:sz w:val="24"/>
          <w:szCs w:val="24"/>
        </w:rPr>
        <w:t xml:space="preserve"> that have been rejected or recalled and not yet cancelled or deleted.</w:t>
      </w:r>
      <w:r w:rsidR="0000249E" w:rsidRPr="00B37EC7">
        <w:rPr>
          <w:sz w:val="24"/>
          <w:szCs w:val="24"/>
        </w:rPr>
        <w:t>)</w:t>
      </w:r>
      <w:r w:rsidR="00CA6937" w:rsidRPr="00B37EC7">
        <w:rPr>
          <w:sz w:val="24"/>
          <w:szCs w:val="24"/>
        </w:rPr>
        <w:t xml:space="preserve"> </w:t>
      </w:r>
    </w:p>
    <w:p w:rsidR="0000249E" w:rsidRDefault="00CA6937" w:rsidP="005863C6">
      <w:pPr>
        <w:pStyle w:val="ListParagraph"/>
        <w:numPr>
          <w:ilvl w:val="1"/>
          <w:numId w:val="14"/>
        </w:numPr>
        <w:spacing w:line="240" w:lineRule="auto"/>
        <w:jc w:val="both"/>
        <w:rPr>
          <w:sz w:val="24"/>
          <w:szCs w:val="24"/>
        </w:rPr>
      </w:pPr>
      <w:r w:rsidRPr="00566EB1">
        <w:rPr>
          <w:sz w:val="24"/>
          <w:szCs w:val="24"/>
        </w:rPr>
        <w:t xml:space="preserve">Total Balance </w:t>
      </w:r>
      <w:r w:rsidR="00566EB1">
        <w:rPr>
          <w:sz w:val="24"/>
          <w:szCs w:val="24"/>
        </w:rPr>
        <w:t>–</w:t>
      </w:r>
      <w:r w:rsidR="00566EB1" w:rsidRPr="00566EB1">
        <w:rPr>
          <w:sz w:val="24"/>
          <w:szCs w:val="24"/>
        </w:rPr>
        <w:t xml:space="preserve"> </w:t>
      </w:r>
      <w:r w:rsidR="00566EB1">
        <w:rPr>
          <w:sz w:val="24"/>
          <w:szCs w:val="24"/>
        </w:rPr>
        <w:t>the total units of leave available after subtracting all approved but unposted entries, entries waiting for approval, and any leave requests you have not yet submitted.</w:t>
      </w:r>
    </w:p>
    <w:p w:rsidR="00566EB1" w:rsidRPr="00566EB1" w:rsidRDefault="00566EB1" w:rsidP="00566EB1">
      <w:pPr>
        <w:pStyle w:val="ListParagraph"/>
        <w:spacing w:line="240" w:lineRule="auto"/>
        <w:ind w:left="1140"/>
        <w:jc w:val="both"/>
        <w:rPr>
          <w:sz w:val="24"/>
          <w:szCs w:val="24"/>
        </w:rPr>
      </w:pPr>
    </w:p>
    <w:p w:rsidR="00CA6937" w:rsidRPr="00B37EC7" w:rsidRDefault="005E28D2" w:rsidP="00330621">
      <w:pPr>
        <w:pStyle w:val="ListParagraph"/>
        <w:numPr>
          <w:ilvl w:val="0"/>
          <w:numId w:val="14"/>
        </w:numPr>
        <w:spacing w:line="240" w:lineRule="auto"/>
        <w:jc w:val="both"/>
        <w:rPr>
          <w:sz w:val="24"/>
          <w:szCs w:val="24"/>
        </w:rPr>
      </w:pPr>
      <w:r w:rsidRPr="00B37EC7">
        <w:rPr>
          <w:sz w:val="24"/>
          <w:szCs w:val="24"/>
        </w:rPr>
        <w:t xml:space="preserve"> If desired, enter any additional information to track for the leave request in the Your Comment field.  </w:t>
      </w:r>
      <w:r w:rsidR="00526485">
        <w:rPr>
          <w:sz w:val="24"/>
          <w:szCs w:val="24"/>
        </w:rPr>
        <w:t xml:space="preserve">This information can help you identify the reason for your leave when you are looking back at your leave balances, or submitting an inquiry.  </w:t>
      </w:r>
      <w:r w:rsidRPr="00B37EC7">
        <w:rPr>
          <w:sz w:val="24"/>
          <w:szCs w:val="24"/>
        </w:rPr>
        <w:t>Once the leave request is saved, the comment will be added to the Comments List displayed below the Your Comment field.</w:t>
      </w:r>
      <w:r w:rsidR="00526485">
        <w:rPr>
          <w:sz w:val="24"/>
          <w:szCs w:val="24"/>
        </w:rPr>
        <w:t xml:space="preserve">  </w:t>
      </w:r>
      <w:r w:rsidRPr="00B37EC7">
        <w:rPr>
          <w:sz w:val="24"/>
          <w:szCs w:val="24"/>
        </w:rPr>
        <w:t>Only one comment can be added per user, and the information in the Comments List cannot be changed.</w:t>
      </w:r>
    </w:p>
    <w:p w:rsidR="0000249E" w:rsidRPr="00B37EC7" w:rsidRDefault="0000249E" w:rsidP="0000249E">
      <w:pPr>
        <w:pStyle w:val="ListParagraph"/>
        <w:spacing w:line="240" w:lineRule="auto"/>
        <w:ind w:left="420"/>
        <w:jc w:val="center"/>
        <w:rPr>
          <w:sz w:val="24"/>
          <w:szCs w:val="24"/>
        </w:rPr>
      </w:pPr>
    </w:p>
    <w:p w:rsidR="0000249E" w:rsidRPr="00B37EC7" w:rsidRDefault="00D25FE0" w:rsidP="0000249E">
      <w:pPr>
        <w:spacing w:line="240" w:lineRule="auto"/>
        <w:jc w:val="center"/>
        <w:rPr>
          <w:sz w:val="24"/>
          <w:szCs w:val="24"/>
        </w:rPr>
      </w:pPr>
      <w:r>
        <w:rPr>
          <w:noProof/>
          <w:sz w:val="24"/>
          <w:szCs w:val="24"/>
        </w:rPr>
        <w:pict>
          <v:rect id="_x0000_s1034" style="position:absolute;left:0;text-align:left;margin-left:147.75pt;margin-top:13.5pt;width:318.75pt;height:53.25pt;z-index:251665408" filled="f" strokecolor="red"/>
        </w:pict>
      </w:r>
      <w:r w:rsidR="0000249E" w:rsidRPr="00B37EC7">
        <w:rPr>
          <w:noProof/>
          <w:sz w:val="24"/>
          <w:szCs w:val="24"/>
        </w:rPr>
        <w:drawing>
          <wp:inline distT="0" distB="0" distL="0" distR="0" wp14:anchorId="3BCCD4AC" wp14:editId="3C079304">
            <wp:extent cx="5376627" cy="1457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317" t="12308" b="53569"/>
                    <a:stretch/>
                  </pic:blipFill>
                  <pic:spPr bwMode="auto">
                    <a:xfrm>
                      <a:off x="0" y="0"/>
                      <a:ext cx="5380982" cy="1458505"/>
                    </a:xfrm>
                    <a:prstGeom prst="rect">
                      <a:avLst/>
                    </a:prstGeom>
                    <a:ln>
                      <a:noFill/>
                    </a:ln>
                    <a:extLst>
                      <a:ext uri="{53640926-AAD7-44D8-BBD7-CCE9431645EC}">
                        <a14:shadowObscured xmlns:a14="http://schemas.microsoft.com/office/drawing/2010/main"/>
                      </a:ext>
                    </a:extLst>
                  </pic:spPr>
                </pic:pic>
              </a:graphicData>
            </a:graphic>
          </wp:inline>
        </w:drawing>
      </w:r>
    </w:p>
    <w:p w:rsidR="0000249E" w:rsidRPr="00B37EC7" w:rsidRDefault="0000249E" w:rsidP="0000249E">
      <w:pPr>
        <w:spacing w:line="240" w:lineRule="auto"/>
        <w:jc w:val="center"/>
        <w:rPr>
          <w:sz w:val="24"/>
          <w:szCs w:val="24"/>
        </w:rPr>
      </w:pPr>
    </w:p>
    <w:p w:rsidR="00B50BDF" w:rsidRPr="00B37EC7" w:rsidRDefault="005E28D2" w:rsidP="00330621">
      <w:pPr>
        <w:pStyle w:val="ListParagraph"/>
        <w:numPr>
          <w:ilvl w:val="0"/>
          <w:numId w:val="14"/>
        </w:numPr>
        <w:spacing w:line="240" w:lineRule="auto"/>
        <w:jc w:val="both"/>
        <w:rPr>
          <w:sz w:val="24"/>
          <w:szCs w:val="24"/>
        </w:rPr>
      </w:pPr>
      <w:r w:rsidRPr="00B37EC7">
        <w:rPr>
          <w:sz w:val="24"/>
          <w:szCs w:val="24"/>
        </w:rPr>
        <w:lastRenderedPageBreak/>
        <w:t>Additional fields may be required, depending on the ty</w:t>
      </w:r>
      <w:r w:rsidR="008A56FB" w:rsidRPr="00B37EC7">
        <w:rPr>
          <w:sz w:val="24"/>
          <w:szCs w:val="24"/>
        </w:rPr>
        <w:t>pe of leave you are requesting.</w:t>
      </w:r>
      <w:r w:rsidR="00B226DB">
        <w:rPr>
          <w:sz w:val="24"/>
          <w:szCs w:val="24"/>
        </w:rPr>
        <w:t xml:space="preserve">  For example, if you are requesting sick leave - is it for yourself or a family member; if you are requesting bereavement leave</w:t>
      </w:r>
      <w:r w:rsidR="008A56FB" w:rsidRPr="00B37EC7">
        <w:rPr>
          <w:sz w:val="24"/>
          <w:szCs w:val="24"/>
        </w:rPr>
        <w:t xml:space="preserve"> </w:t>
      </w:r>
      <w:r w:rsidR="00B226DB">
        <w:rPr>
          <w:sz w:val="24"/>
          <w:szCs w:val="24"/>
        </w:rPr>
        <w:t>–</w:t>
      </w:r>
      <w:r w:rsidR="00EA4E98">
        <w:rPr>
          <w:sz w:val="24"/>
          <w:szCs w:val="24"/>
        </w:rPr>
        <w:t xml:space="preserve"> </w:t>
      </w:r>
      <w:r w:rsidR="00B226DB">
        <w:rPr>
          <w:sz w:val="24"/>
          <w:szCs w:val="24"/>
        </w:rPr>
        <w:t>name</w:t>
      </w:r>
      <w:r w:rsidR="00EA4E98">
        <w:rPr>
          <w:sz w:val="24"/>
          <w:szCs w:val="24"/>
        </w:rPr>
        <w:t xml:space="preserve"> and relationship</w:t>
      </w:r>
      <w:r w:rsidR="00B226DB">
        <w:rPr>
          <w:sz w:val="24"/>
          <w:szCs w:val="24"/>
        </w:rPr>
        <w:t xml:space="preserve"> of the deceased; if you are requesting </w:t>
      </w:r>
      <w:r w:rsidR="00EA4E98">
        <w:rPr>
          <w:sz w:val="24"/>
          <w:szCs w:val="24"/>
        </w:rPr>
        <w:t xml:space="preserve">staff </w:t>
      </w:r>
      <w:r w:rsidR="00B226DB">
        <w:rPr>
          <w:sz w:val="24"/>
          <w:szCs w:val="24"/>
        </w:rPr>
        <w:t xml:space="preserve">development leave - </w:t>
      </w:r>
      <w:r w:rsidR="00EA4E98">
        <w:rPr>
          <w:sz w:val="24"/>
          <w:szCs w:val="24"/>
        </w:rPr>
        <w:t>name of the conference or workshop, etc.</w:t>
      </w:r>
    </w:p>
    <w:p w:rsidR="0000249E" w:rsidRPr="00B37EC7" w:rsidRDefault="0000249E" w:rsidP="0000249E">
      <w:pPr>
        <w:pStyle w:val="ListParagraph"/>
        <w:spacing w:line="240" w:lineRule="auto"/>
        <w:ind w:left="420"/>
        <w:jc w:val="both"/>
        <w:rPr>
          <w:sz w:val="24"/>
          <w:szCs w:val="24"/>
        </w:rPr>
      </w:pPr>
    </w:p>
    <w:p w:rsidR="005E28D2" w:rsidRPr="00B37EC7" w:rsidRDefault="008A56FB" w:rsidP="00B50BDF">
      <w:pPr>
        <w:pStyle w:val="ListParagraph"/>
        <w:numPr>
          <w:ilvl w:val="0"/>
          <w:numId w:val="14"/>
        </w:numPr>
        <w:spacing w:line="240" w:lineRule="auto"/>
        <w:jc w:val="both"/>
        <w:rPr>
          <w:sz w:val="24"/>
          <w:szCs w:val="24"/>
        </w:rPr>
      </w:pPr>
      <w:r w:rsidRPr="00B37EC7">
        <w:rPr>
          <w:sz w:val="24"/>
          <w:szCs w:val="24"/>
        </w:rPr>
        <w:t xml:space="preserve">Select </w:t>
      </w:r>
      <w:r w:rsidRPr="00B37EC7">
        <w:rPr>
          <w:b/>
          <w:sz w:val="24"/>
          <w:szCs w:val="24"/>
        </w:rPr>
        <w:t>Yes</w:t>
      </w:r>
      <w:r w:rsidRPr="00B37EC7">
        <w:rPr>
          <w:sz w:val="24"/>
          <w:szCs w:val="24"/>
        </w:rPr>
        <w:t xml:space="preserve"> or </w:t>
      </w:r>
      <w:r w:rsidRPr="00B37EC7">
        <w:rPr>
          <w:b/>
          <w:sz w:val="24"/>
          <w:szCs w:val="24"/>
        </w:rPr>
        <w:t>No</w:t>
      </w:r>
      <w:r w:rsidRPr="00B37EC7">
        <w:rPr>
          <w:sz w:val="24"/>
          <w:szCs w:val="24"/>
        </w:rPr>
        <w:t xml:space="preserve"> to indicate if a substitute if</w:t>
      </w:r>
      <w:r w:rsidR="002C66A0" w:rsidRPr="00B37EC7">
        <w:rPr>
          <w:sz w:val="24"/>
          <w:szCs w:val="24"/>
        </w:rPr>
        <w:t xml:space="preserve"> needed.  You have the option to</w:t>
      </w:r>
      <w:r w:rsidR="00EA4E98">
        <w:rPr>
          <w:sz w:val="24"/>
          <w:szCs w:val="24"/>
        </w:rPr>
        <w:t xml:space="preserve"> request a specific substitute, but this is not a guarantee they are available.  If you have already contacted a sub and made arrangements (i.e. your teacher candidate), please add that information to your comments.</w:t>
      </w:r>
    </w:p>
    <w:p w:rsidR="0000249E" w:rsidRPr="00B37EC7" w:rsidRDefault="00D25FE0" w:rsidP="0000249E">
      <w:pPr>
        <w:spacing w:line="240" w:lineRule="auto"/>
        <w:ind w:left="60"/>
        <w:jc w:val="center"/>
        <w:rPr>
          <w:sz w:val="24"/>
          <w:szCs w:val="24"/>
        </w:rPr>
      </w:pPr>
      <w:r>
        <w:rPr>
          <w:noProof/>
          <w:sz w:val="24"/>
          <w:szCs w:val="24"/>
        </w:rPr>
        <w:pict>
          <v:rect id="_x0000_s1032" style="position:absolute;left:0;text-align:left;margin-left:86.1pt;margin-top:84.1pt;width:377.25pt;height:50.25pt;z-index:251663360" filled="f" strokecolor="red"/>
        </w:pict>
      </w:r>
      <w:r w:rsidR="0000249E" w:rsidRPr="00B37EC7">
        <w:rPr>
          <w:noProof/>
          <w:sz w:val="24"/>
          <w:szCs w:val="24"/>
        </w:rPr>
        <w:drawing>
          <wp:inline distT="0" distB="0" distL="0" distR="0" wp14:anchorId="3BCCD4AC" wp14:editId="3C079304">
            <wp:extent cx="5828665" cy="2352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615" t="56640" r="42468" b="-1"/>
                    <a:stretch/>
                  </pic:blipFill>
                  <pic:spPr bwMode="auto">
                    <a:xfrm>
                      <a:off x="0" y="0"/>
                      <a:ext cx="5835763" cy="2355265"/>
                    </a:xfrm>
                    <a:prstGeom prst="rect">
                      <a:avLst/>
                    </a:prstGeom>
                    <a:ln>
                      <a:noFill/>
                    </a:ln>
                    <a:extLst>
                      <a:ext uri="{53640926-AAD7-44D8-BBD7-CCE9431645EC}">
                        <a14:shadowObscured xmlns:a14="http://schemas.microsoft.com/office/drawing/2010/main"/>
                      </a:ext>
                    </a:extLst>
                  </pic:spPr>
                </pic:pic>
              </a:graphicData>
            </a:graphic>
          </wp:inline>
        </w:drawing>
      </w:r>
    </w:p>
    <w:p w:rsidR="0000249E" w:rsidRPr="00B37EC7" w:rsidRDefault="0000249E" w:rsidP="0000249E">
      <w:pPr>
        <w:spacing w:line="240" w:lineRule="auto"/>
        <w:ind w:left="60"/>
        <w:jc w:val="both"/>
        <w:rPr>
          <w:sz w:val="24"/>
          <w:szCs w:val="24"/>
        </w:rPr>
      </w:pPr>
    </w:p>
    <w:p w:rsidR="0000249E" w:rsidRPr="00B37EC7" w:rsidRDefault="005E28D2" w:rsidP="0000249E">
      <w:pPr>
        <w:pStyle w:val="ListParagraph"/>
        <w:numPr>
          <w:ilvl w:val="0"/>
          <w:numId w:val="14"/>
        </w:numPr>
        <w:spacing w:line="240" w:lineRule="auto"/>
        <w:jc w:val="both"/>
        <w:rPr>
          <w:sz w:val="24"/>
          <w:szCs w:val="24"/>
        </w:rPr>
      </w:pPr>
      <w:r w:rsidRPr="00B37EC7">
        <w:rPr>
          <w:sz w:val="24"/>
          <w:szCs w:val="24"/>
        </w:rPr>
        <w:t xml:space="preserve">Click the save button.  If the leave type has a negative balance, a message will appear – either click </w:t>
      </w:r>
      <w:r w:rsidRPr="00B37EC7">
        <w:rPr>
          <w:b/>
          <w:sz w:val="24"/>
          <w:szCs w:val="24"/>
        </w:rPr>
        <w:t>OK</w:t>
      </w:r>
      <w:r w:rsidRPr="00B37EC7">
        <w:rPr>
          <w:sz w:val="24"/>
          <w:szCs w:val="24"/>
        </w:rPr>
        <w:t xml:space="preserve"> to save the en</w:t>
      </w:r>
      <w:r w:rsidR="00893C18">
        <w:rPr>
          <w:sz w:val="24"/>
          <w:szCs w:val="24"/>
        </w:rPr>
        <w:t>try with the negative balance or</w:t>
      </w:r>
      <w:r w:rsidRPr="00B37EC7">
        <w:rPr>
          <w:sz w:val="24"/>
          <w:szCs w:val="24"/>
        </w:rPr>
        <w:t xml:space="preserve"> click </w:t>
      </w:r>
      <w:r w:rsidRPr="00B37EC7">
        <w:rPr>
          <w:b/>
          <w:sz w:val="24"/>
          <w:szCs w:val="24"/>
        </w:rPr>
        <w:t>Cancel</w:t>
      </w:r>
      <w:r w:rsidRPr="00B37EC7">
        <w:rPr>
          <w:sz w:val="24"/>
          <w:szCs w:val="24"/>
        </w:rPr>
        <w:t xml:space="preserve"> to make changes.  You may also submit the leave request at this time, or enter more leave requests and submit them all at once.</w:t>
      </w:r>
    </w:p>
    <w:p w:rsidR="0000249E" w:rsidRPr="00B37EC7" w:rsidRDefault="0000249E" w:rsidP="0000249E">
      <w:pPr>
        <w:spacing w:line="240" w:lineRule="auto"/>
        <w:jc w:val="both"/>
        <w:rPr>
          <w:sz w:val="24"/>
          <w:szCs w:val="24"/>
        </w:rPr>
      </w:pPr>
    </w:p>
    <w:p w:rsidR="0000249E" w:rsidRPr="00B37EC7" w:rsidRDefault="00D25FE0" w:rsidP="0000249E">
      <w:pPr>
        <w:spacing w:line="240" w:lineRule="auto"/>
        <w:jc w:val="center"/>
        <w:rPr>
          <w:sz w:val="24"/>
          <w:szCs w:val="24"/>
        </w:rPr>
      </w:pPr>
      <w:r>
        <w:rPr>
          <w:noProof/>
          <w:sz w:val="24"/>
          <w:szCs w:val="24"/>
        </w:rPr>
        <w:pict>
          <v:rect id="_x0000_s1042" style="position:absolute;left:0;text-align:left;margin-left:137.1pt;margin-top:142.95pt;width:126pt;height:27.75pt;z-index:251671552" filled="f" strokecolor="red"/>
        </w:pict>
      </w:r>
      <w:r>
        <w:rPr>
          <w:noProof/>
          <w:sz w:val="24"/>
          <w:szCs w:val="24"/>
        </w:rPr>
        <w:pict>
          <v:rect id="_x0000_s1033" style="position:absolute;left:0;text-align:left;margin-left:36.75pt;margin-top:142.95pt;width:41.25pt;height:27.75pt;z-index:251664384" filled="f" strokecolor="red"/>
        </w:pict>
      </w:r>
      <w:r w:rsidR="0000249E" w:rsidRPr="00B37EC7">
        <w:rPr>
          <w:noProof/>
          <w:sz w:val="24"/>
          <w:szCs w:val="24"/>
        </w:rPr>
        <w:drawing>
          <wp:inline distT="0" distB="0" distL="0" distR="0" wp14:anchorId="639B8E4B" wp14:editId="61AEC343">
            <wp:extent cx="5324334" cy="2324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41795" r="38141" b="15001"/>
                    <a:stretch/>
                  </pic:blipFill>
                  <pic:spPr bwMode="auto">
                    <a:xfrm>
                      <a:off x="0" y="0"/>
                      <a:ext cx="5343945" cy="2332660"/>
                    </a:xfrm>
                    <a:prstGeom prst="rect">
                      <a:avLst/>
                    </a:prstGeom>
                    <a:ln>
                      <a:noFill/>
                    </a:ln>
                    <a:extLst>
                      <a:ext uri="{53640926-AAD7-44D8-BBD7-CCE9431645EC}">
                        <a14:shadowObscured xmlns:a14="http://schemas.microsoft.com/office/drawing/2010/main"/>
                      </a:ext>
                    </a:extLst>
                  </pic:spPr>
                </pic:pic>
              </a:graphicData>
            </a:graphic>
          </wp:inline>
        </w:drawing>
      </w:r>
    </w:p>
    <w:p w:rsidR="0000249E" w:rsidRPr="00B37EC7" w:rsidRDefault="0000249E" w:rsidP="0000249E">
      <w:pPr>
        <w:spacing w:line="240" w:lineRule="auto"/>
        <w:jc w:val="center"/>
        <w:rPr>
          <w:sz w:val="24"/>
          <w:szCs w:val="24"/>
        </w:rPr>
      </w:pPr>
    </w:p>
    <w:p w:rsidR="005E28D2" w:rsidRPr="00B37EC7" w:rsidRDefault="005E28D2" w:rsidP="00330621">
      <w:pPr>
        <w:pStyle w:val="ListParagraph"/>
        <w:numPr>
          <w:ilvl w:val="0"/>
          <w:numId w:val="14"/>
        </w:numPr>
        <w:spacing w:line="240" w:lineRule="auto"/>
        <w:jc w:val="both"/>
        <w:rPr>
          <w:sz w:val="24"/>
          <w:szCs w:val="24"/>
        </w:rPr>
      </w:pPr>
      <w:r w:rsidRPr="00B37EC7">
        <w:rPr>
          <w:sz w:val="24"/>
          <w:szCs w:val="24"/>
        </w:rPr>
        <w:t>You will receive an email notification when your leave request has been fully approved or rejected.</w:t>
      </w:r>
    </w:p>
    <w:p w:rsidR="0000249E" w:rsidRPr="00B37EC7" w:rsidRDefault="0000249E" w:rsidP="0000249E">
      <w:pPr>
        <w:pStyle w:val="ListParagraph"/>
        <w:spacing w:line="240" w:lineRule="auto"/>
        <w:ind w:left="420"/>
        <w:jc w:val="both"/>
        <w:rPr>
          <w:sz w:val="24"/>
          <w:szCs w:val="24"/>
        </w:rPr>
      </w:pPr>
    </w:p>
    <w:p w:rsidR="005E28D2" w:rsidRPr="00B37EC7" w:rsidRDefault="005E28D2" w:rsidP="00330621">
      <w:pPr>
        <w:pStyle w:val="ListParagraph"/>
        <w:numPr>
          <w:ilvl w:val="0"/>
          <w:numId w:val="14"/>
        </w:numPr>
        <w:spacing w:line="240" w:lineRule="auto"/>
        <w:jc w:val="both"/>
        <w:rPr>
          <w:sz w:val="24"/>
          <w:szCs w:val="24"/>
        </w:rPr>
      </w:pPr>
      <w:r w:rsidRPr="00B37EC7">
        <w:rPr>
          <w:sz w:val="24"/>
          <w:szCs w:val="24"/>
        </w:rPr>
        <w:t xml:space="preserve">Select the Home option on the top of the screen to close the Leave Request Entry screen.  The number of any unsubmitted leave requests will appear at the bottom of the screen.  </w:t>
      </w:r>
    </w:p>
    <w:sectPr w:rsidR="005E28D2" w:rsidRPr="00B37EC7" w:rsidSect="006E2E14">
      <w:footerReference w:type="default" r:id="rId16"/>
      <w:pgSz w:w="12240" w:h="15840"/>
      <w:pgMar w:top="864" w:right="1008" w:bottom="864" w:left="100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3D24" w:rsidRDefault="00C53D24" w:rsidP="00C53D24">
      <w:pPr>
        <w:spacing w:after="0" w:line="240" w:lineRule="auto"/>
      </w:pPr>
      <w:r>
        <w:separator/>
      </w:r>
    </w:p>
  </w:endnote>
  <w:endnote w:type="continuationSeparator" w:id="0">
    <w:p w:rsidR="00C53D24" w:rsidRDefault="00C53D24" w:rsidP="00C53D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3D24" w:rsidRPr="00C53D24" w:rsidRDefault="00C53D24" w:rsidP="00C53D24">
    <w:pPr>
      <w:pStyle w:val="Footer"/>
      <w:jc w:val="center"/>
      <w:rPr>
        <w:sz w:val="18"/>
        <w:szCs w:val="18"/>
      </w:rPr>
    </w:pPr>
    <w:r w:rsidRPr="00C53D24">
      <w:rPr>
        <w:rFonts w:asciiTheme="majorHAnsi" w:eastAsiaTheme="majorEastAsia" w:hAnsiTheme="majorHAnsi" w:cstheme="majorBidi"/>
        <w:sz w:val="18"/>
        <w:szCs w:val="18"/>
      </w:rPr>
      <w:t xml:space="preserve">pg. </w:t>
    </w:r>
    <w:r w:rsidRPr="00C53D24">
      <w:rPr>
        <w:rFonts w:eastAsiaTheme="minorEastAsia"/>
        <w:sz w:val="18"/>
        <w:szCs w:val="18"/>
      </w:rPr>
      <w:fldChar w:fldCharType="begin"/>
    </w:r>
    <w:r w:rsidRPr="00C53D24">
      <w:rPr>
        <w:sz w:val="18"/>
        <w:szCs w:val="18"/>
      </w:rPr>
      <w:instrText xml:space="preserve"> PAGE    \* MERGEFORMAT </w:instrText>
    </w:r>
    <w:r w:rsidRPr="00C53D24">
      <w:rPr>
        <w:rFonts w:eastAsiaTheme="minorEastAsia"/>
        <w:sz w:val="18"/>
        <w:szCs w:val="18"/>
      </w:rPr>
      <w:fldChar w:fldCharType="separate"/>
    </w:r>
    <w:r w:rsidR="00D25FE0" w:rsidRPr="00D25FE0">
      <w:rPr>
        <w:rFonts w:asciiTheme="majorHAnsi" w:eastAsiaTheme="majorEastAsia" w:hAnsiTheme="majorHAnsi" w:cstheme="majorBidi"/>
        <w:noProof/>
        <w:sz w:val="18"/>
        <w:szCs w:val="18"/>
      </w:rPr>
      <w:t>3</w:t>
    </w:r>
    <w:r w:rsidRPr="00C53D24">
      <w:rPr>
        <w:rFonts w:asciiTheme="majorHAnsi" w:eastAsiaTheme="majorEastAsia" w:hAnsiTheme="majorHAnsi" w:cstheme="majorBidi"/>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3D24" w:rsidRDefault="00C53D24" w:rsidP="00C53D24">
      <w:pPr>
        <w:spacing w:after="0" w:line="240" w:lineRule="auto"/>
      </w:pPr>
      <w:r>
        <w:separator/>
      </w:r>
    </w:p>
  </w:footnote>
  <w:footnote w:type="continuationSeparator" w:id="0">
    <w:p w:rsidR="00C53D24" w:rsidRDefault="00C53D24" w:rsidP="00C53D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3E2922"/>
    <w:multiLevelType w:val="hybridMultilevel"/>
    <w:tmpl w:val="6FE2D4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10247360"/>
    <w:multiLevelType w:val="hybridMultilevel"/>
    <w:tmpl w:val="D7FC83D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
    <w:nsid w:val="1BB4111A"/>
    <w:multiLevelType w:val="hybridMultilevel"/>
    <w:tmpl w:val="9CB8D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4D6B85"/>
    <w:multiLevelType w:val="hybridMultilevel"/>
    <w:tmpl w:val="EC704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821A53"/>
    <w:multiLevelType w:val="hybridMultilevel"/>
    <w:tmpl w:val="282A3794"/>
    <w:lvl w:ilvl="0" w:tplc="F85EC09C">
      <w:start w:val="1"/>
      <w:numFmt w:val="decimal"/>
      <w:lvlText w:val="%1."/>
      <w:lvlJc w:val="left"/>
      <w:pPr>
        <w:ind w:left="420" w:hanging="360"/>
      </w:pPr>
      <w:rPr>
        <w:rFonts w:hint="default"/>
      </w:rPr>
    </w:lvl>
    <w:lvl w:ilvl="1" w:tplc="04090019">
      <w:start w:val="1"/>
      <w:numFmt w:val="lowerLetter"/>
      <w:lvlText w:val="%2."/>
      <w:lvlJc w:val="left"/>
      <w:pPr>
        <w:ind w:left="1140" w:hanging="360"/>
      </w:pPr>
    </w:lvl>
    <w:lvl w:ilvl="2" w:tplc="04090003">
      <w:start w:val="1"/>
      <w:numFmt w:val="bullet"/>
      <w:lvlText w:val="o"/>
      <w:lvlJc w:val="left"/>
      <w:pPr>
        <w:ind w:left="1860" w:hanging="180"/>
      </w:pPr>
      <w:rPr>
        <w:rFonts w:ascii="Courier New" w:hAnsi="Courier New" w:cs="Courier New" w:hint="default"/>
      </w:r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
    <w:nsid w:val="39F370EF"/>
    <w:multiLevelType w:val="hybridMultilevel"/>
    <w:tmpl w:val="EC704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DD006DD"/>
    <w:multiLevelType w:val="hybridMultilevel"/>
    <w:tmpl w:val="8CE6E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0FA74BE"/>
    <w:multiLevelType w:val="hybridMultilevel"/>
    <w:tmpl w:val="C95203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440B1E36"/>
    <w:multiLevelType w:val="hybridMultilevel"/>
    <w:tmpl w:val="FA3A4D5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493D76AA"/>
    <w:multiLevelType w:val="hybridMultilevel"/>
    <w:tmpl w:val="41502D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C14667F"/>
    <w:multiLevelType w:val="hybridMultilevel"/>
    <w:tmpl w:val="D60C2E30"/>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15F7CF7"/>
    <w:multiLevelType w:val="hybridMultilevel"/>
    <w:tmpl w:val="0D944F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69027A9"/>
    <w:multiLevelType w:val="hybridMultilevel"/>
    <w:tmpl w:val="938AB6F4"/>
    <w:lvl w:ilvl="0" w:tplc="F85EC09C">
      <w:start w:val="1"/>
      <w:numFmt w:val="decimal"/>
      <w:lvlText w:val="%1."/>
      <w:lvlJc w:val="left"/>
      <w:pPr>
        <w:ind w:left="420" w:hanging="360"/>
      </w:pPr>
      <w:rPr>
        <w:rFonts w:hint="default"/>
      </w:rPr>
    </w:lvl>
    <w:lvl w:ilvl="1" w:tplc="04090019">
      <w:start w:val="1"/>
      <w:numFmt w:val="lowerLetter"/>
      <w:lvlText w:val="%2."/>
      <w:lvlJc w:val="left"/>
      <w:pPr>
        <w:ind w:left="1140" w:hanging="360"/>
      </w:p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nsid w:val="64705A63"/>
    <w:multiLevelType w:val="hybridMultilevel"/>
    <w:tmpl w:val="EC02C3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7D1E4B0D"/>
    <w:multiLevelType w:val="hybridMultilevel"/>
    <w:tmpl w:val="C750F4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1"/>
  </w:num>
  <w:num w:numId="3">
    <w:abstractNumId w:val="14"/>
  </w:num>
  <w:num w:numId="4">
    <w:abstractNumId w:val="9"/>
  </w:num>
  <w:num w:numId="5">
    <w:abstractNumId w:val="7"/>
  </w:num>
  <w:num w:numId="6">
    <w:abstractNumId w:val="0"/>
  </w:num>
  <w:num w:numId="7">
    <w:abstractNumId w:val="2"/>
  </w:num>
  <w:num w:numId="8">
    <w:abstractNumId w:val="8"/>
  </w:num>
  <w:num w:numId="9">
    <w:abstractNumId w:val="1"/>
  </w:num>
  <w:num w:numId="10">
    <w:abstractNumId w:val="13"/>
  </w:num>
  <w:num w:numId="11">
    <w:abstractNumId w:val="3"/>
  </w:num>
  <w:num w:numId="12">
    <w:abstractNumId w:val="6"/>
  </w:num>
  <w:num w:numId="13">
    <w:abstractNumId w:val="10"/>
  </w:num>
  <w:num w:numId="14">
    <w:abstractNumId w:val="12"/>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C16F7"/>
    <w:rsid w:val="0000249E"/>
    <w:rsid w:val="0001764E"/>
    <w:rsid w:val="0002273C"/>
    <w:rsid w:val="00024A45"/>
    <w:rsid w:val="00095E3B"/>
    <w:rsid w:val="000A23A5"/>
    <w:rsid w:val="000A45E2"/>
    <w:rsid w:val="000C13D5"/>
    <w:rsid w:val="000F2B1C"/>
    <w:rsid w:val="00114119"/>
    <w:rsid w:val="00144179"/>
    <w:rsid w:val="001B697A"/>
    <w:rsid w:val="001F694C"/>
    <w:rsid w:val="00213E0C"/>
    <w:rsid w:val="002430FD"/>
    <w:rsid w:val="0025727B"/>
    <w:rsid w:val="00291D9F"/>
    <w:rsid w:val="002A60E3"/>
    <w:rsid w:val="002B769D"/>
    <w:rsid w:val="002C5F95"/>
    <w:rsid w:val="002C66A0"/>
    <w:rsid w:val="002F4607"/>
    <w:rsid w:val="00330621"/>
    <w:rsid w:val="00341BC2"/>
    <w:rsid w:val="003733E8"/>
    <w:rsid w:val="00387C92"/>
    <w:rsid w:val="003A61B8"/>
    <w:rsid w:val="003E18A5"/>
    <w:rsid w:val="00401EF9"/>
    <w:rsid w:val="00415653"/>
    <w:rsid w:val="0047182F"/>
    <w:rsid w:val="004A4918"/>
    <w:rsid w:val="004C61C4"/>
    <w:rsid w:val="00522F0D"/>
    <w:rsid w:val="00526485"/>
    <w:rsid w:val="00541744"/>
    <w:rsid w:val="00541DC4"/>
    <w:rsid w:val="00566EB1"/>
    <w:rsid w:val="00591285"/>
    <w:rsid w:val="005D1278"/>
    <w:rsid w:val="005D18DB"/>
    <w:rsid w:val="005E28D2"/>
    <w:rsid w:val="005F0582"/>
    <w:rsid w:val="00632D0E"/>
    <w:rsid w:val="00645636"/>
    <w:rsid w:val="00670C59"/>
    <w:rsid w:val="00685E91"/>
    <w:rsid w:val="006E2E14"/>
    <w:rsid w:val="00711F28"/>
    <w:rsid w:val="00740F4E"/>
    <w:rsid w:val="007F0792"/>
    <w:rsid w:val="00835B85"/>
    <w:rsid w:val="00845248"/>
    <w:rsid w:val="00864051"/>
    <w:rsid w:val="0086779D"/>
    <w:rsid w:val="00881ADA"/>
    <w:rsid w:val="00893C18"/>
    <w:rsid w:val="008A56FB"/>
    <w:rsid w:val="008B11B4"/>
    <w:rsid w:val="008B6824"/>
    <w:rsid w:val="008D093D"/>
    <w:rsid w:val="008E1BA0"/>
    <w:rsid w:val="008E4475"/>
    <w:rsid w:val="00933F6D"/>
    <w:rsid w:val="00962F0A"/>
    <w:rsid w:val="009749A4"/>
    <w:rsid w:val="009A457F"/>
    <w:rsid w:val="009D6DFB"/>
    <w:rsid w:val="009E519D"/>
    <w:rsid w:val="00A16C9B"/>
    <w:rsid w:val="00A2446F"/>
    <w:rsid w:val="00AB3FC2"/>
    <w:rsid w:val="00AD0BD0"/>
    <w:rsid w:val="00B01BE0"/>
    <w:rsid w:val="00B036C1"/>
    <w:rsid w:val="00B12E33"/>
    <w:rsid w:val="00B226DB"/>
    <w:rsid w:val="00B22D71"/>
    <w:rsid w:val="00B25599"/>
    <w:rsid w:val="00B37EC7"/>
    <w:rsid w:val="00B428AA"/>
    <w:rsid w:val="00B50BDF"/>
    <w:rsid w:val="00BA6DB7"/>
    <w:rsid w:val="00BC16F7"/>
    <w:rsid w:val="00BF4D2F"/>
    <w:rsid w:val="00C324B9"/>
    <w:rsid w:val="00C326E0"/>
    <w:rsid w:val="00C3797A"/>
    <w:rsid w:val="00C53D24"/>
    <w:rsid w:val="00CA67B6"/>
    <w:rsid w:val="00CA6937"/>
    <w:rsid w:val="00CE0282"/>
    <w:rsid w:val="00CE0C11"/>
    <w:rsid w:val="00D00B2E"/>
    <w:rsid w:val="00D25FE0"/>
    <w:rsid w:val="00D357E8"/>
    <w:rsid w:val="00D44764"/>
    <w:rsid w:val="00D556F1"/>
    <w:rsid w:val="00D574FB"/>
    <w:rsid w:val="00D653FE"/>
    <w:rsid w:val="00DD4C98"/>
    <w:rsid w:val="00E167F0"/>
    <w:rsid w:val="00E368D6"/>
    <w:rsid w:val="00E7115D"/>
    <w:rsid w:val="00E91808"/>
    <w:rsid w:val="00EA2313"/>
    <w:rsid w:val="00EA4E98"/>
    <w:rsid w:val="00EB7EE0"/>
    <w:rsid w:val="00EC45BC"/>
    <w:rsid w:val="00EC7EEA"/>
    <w:rsid w:val="00EE562A"/>
    <w:rsid w:val="00F054EC"/>
    <w:rsid w:val="00F214C0"/>
    <w:rsid w:val="00F663EA"/>
    <w:rsid w:val="00F67590"/>
    <w:rsid w:val="00FC251A"/>
    <w:rsid w:val="00FD4954"/>
    <w:rsid w:val="00FD52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15:docId w15:val="{35B30756-005B-4F26-B534-74B97CD9A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727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C16F7"/>
    <w:pPr>
      <w:spacing w:after="0" w:line="240" w:lineRule="auto"/>
    </w:pPr>
  </w:style>
  <w:style w:type="character" w:styleId="Hyperlink">
    <w:name w:val="Hyperlink"/>
    <w:basedOn w:val="DefaultParagraphFont"/>
    <w:uiPriority w:val="99"/>
    <w:unhideWhenUsed/>
    <w:rsid w:val="00BC16F7"/>
    <w:rPr>
      <w:color w:val="0000FF" w:themeColor="hyperlink"/>
      <w:u w:val="single"/>
    </w:rPr>
  </w:style>
  <w:style w:type="paragraph" w:styleId="ListParagraph">
    <w:name w:val="List Paragraph"/>
    <w:basedOn w:val="Normal"/>
    <w:uiPriority w:val="34"/>
    <w:qFormat/>
    <w:rsid w:val="00DD4C98"/>
    <w:pPr>
      <w:ind w:left="720"/>
      <w:contextualSpacing/>
    </w:pPr>
  </w:style>
  <w:style w:type="paragraph" w:styleId="BalloonText">
    <w:name w:val="Balloon Text"/>
    <w:basedOn w:val="Normal"/>
    <w:link w:val="BalloonTextChar"/>
    <w:uiPriority w:val="99"/>
    <w:semiHidden/>
    <w:unhideWhenUsed/>
    <w:rsid w:val="00F663E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63EA"/>
    <w:rPr>
      <w:rFonts w:ascii="Segoe UI" w:hAnsi="Segoe UI" w:cs="Segoe UI"/>
      <w:sz w:val="18"/>
      <w:szCs w:val="18"/>
    </w:rPr>
  </w:style>
  <w:style w:type="paragraph" w:styleId="Header">
    <w:name w:val="header"/>
    <w:basedOn w:val="Normal"/>
    <w:link w:val="HeaderChar"/>
    <w:uiPriority w:val="99"/>
    <w:unhideWhenUsed/>
    <w:rsid w:val="00C53D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3D24"/>
  </w:style>
  <w:style w:type="paragraph" w:styleId="Footer">
    <w:name w:val="footer"/>
    <w:basedOn w:val="Normal"/>
    <w:link w:val="FooterChar"/>
    <w:uiPriority w:val="99"/>
    <w:unhideWhenUsed/>
    <w:rsid w:val="00C53D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3D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7991FA-3772-4957-8B58-A475E059C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865</Words>
  <Characters>4932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Rhonda Peterson</dc:creator>
  <cp:keywords/>
  <dc:description/>
  <cp:lastModifiedBy>Rhonda Peterson</cp:lastModifiedBy>
  <cp:revision>2</cp:revision>
  <cp:lastPrinted>2017-08-08T20:12:00Z</cp:lastPrinted>
  <dcterms:created xsi:type="dcterms:W3CDTF">2017-09-22T20:18:00Z</dcterms:created>
  <dcterms:modified xsi:type="dcterms:W3CDTF">2017-09-22T20:18:00Z</dcterms:modified>
</cp:coreProperties>
</file>